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B6883" w:rsidRPr="00DB6883" w:rsidTr="00DB68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6883" w:rsidRPr="00DB6883" w:rsidRDefault="00DB6883" w:rsidP="00DB688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</w:tbl>
    <w:p w:rsidR="00DB6883" w:rsidRPr="00DB6883" w:rsidRDefault="00DB6883" w:rsidP="00DB68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CO"/>
        </w:rPr>
      </w:pPr>
      <w:r w:rsidRPr="00DB6883">
        <w:rPr>
          <w:rFonts w:ascii="Times New Roman" w:eastAsia="Times New Roman" w:hAnsi="Times New Roman" w:cs="Times New Roman"/>
          <w:b/>
          <w:bCs/>
          <w:sz w:val="36"/>
          <w:szCs w:val="36"/>
          <w:lang w:eastAsia="es-CO"/>
        </w:rPr>
        <w:t>Etimología</w:t>
      </w:r>
    </w:p>
    <w:p w:rsidR="00DB6883" w:rsidRPr="00DB6883" w:rsidRDefault="00DB6883" w:rsidP="00DB68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La palabra </w:t>
      </w:r>
      <w:r w:rsidRPr="00DB6883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"matemática"</w:t>
      </w:r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(del griego μα</w:t>
      </w:r>
      <w:proofErr w:type="spellStart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θημ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ατικά, «lo que se aprende») viene del griego antiguo </w:t>
      </w:r>
      <w:proofErr w:type="spellStart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μάθημ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α (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máthēma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), que quiere decir «campo de estudio o instrucción». El significado se contrapone a </w:t>
      </w:r>
      <w:proofErr w:type="spellStart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μουσική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musiké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) «lo que se puede entender sin haber sido instruido», que refiere a poesía, retórica y campos similares, mientras que μα</w:t>
      </w:r>
      <w:proofErr w:type="spellStart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θημ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ατική se refiere a las áreas del conocimiento que sólo pueden entenderse tras haber sido instruido en las mismas (</w:t>
      </w:r>
      <w:hyperlink r:id="rId6" w:tooltip="Astronomía" w:history="1">
        <w:r w:rsidRPr="00DB6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CO"/>
          </w:rPr>
          <w:t>astronomía</w:t>
        </w:r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, </w:t>
      </w:r>
      <w:hyperlink r:id="rId7" w:tooltip="Aritmética" w:history="1">
        <w:r w:rsidRPr="00DB6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CO"/>
          </w:rPr>
          <w:t>aritmética</w:t>
        </w:r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).</w:t>
      </w:r>
      <w:hyperlink r:id="rId8" w:anchor="cite_note-Heath-8" w:history="1">
        <w:r w:rsidRPr="00DB6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s-CO"/>
          </w:rPr>
          <w:t>9</w:t>
        </w:r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Aunque el término ya era usado por los </w:t>
      </w:r>
      <w:hyperlink r:id="rId9" w:tooltip="Pitagóricos" w:history="1">
        <w:r w:rsidRPr="00DB6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CO"/>
          </w:rPr>
          <w:t>pitagóricos</w:t>
        </w:r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matematikoi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) en el siglo VI a. C., alcanzó su significado más técnico y reducido de "estudio matemático" en los tiempos de </w:t>
      </w:r>
      <w:hyperlink r:id="rId10" w:tooltip="Aristóteles" w:history="1">
        <w:r w:rsidRPr="00DB6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CO"/>
          </w:rPr>
          <w:t>Aristóteles</w:t>
        </w:r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(siglo IV a. C.). Su adjetivo es μα</w:t>
      </w:r>
      <w:proofErr w:type="spellStart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θημ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ατικός (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mathēmatikós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), "relacionado con el aprendizaje", lo cual, de manera similar, vino a significar "matemático". En particular, μα</w:t>
      </w:r>
      <w:proofErr w:type="spellStart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θημ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ατική </w:t>
      </w:r>
      <w:proofErr w:type="spellStart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τέχνη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mathēmatikḗ</w:t>
      </w:r>
      <w:proofErr w:type="spellEnd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 xml:space="preserve">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tékhnē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; en latín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ars</w:t>
      </w:r>
      <w:proofErr w:type="spellEnd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 xml:space="preserve">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mathematica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), significa "el arte matemática".</w:t>
      </w:r>
    </w:p>
    <w:p w:rsidR="00DB6883" w:rsidRPr="00DB6883" w:rsidRDefault="00DB6883" w:rsidP="00DB68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La forma más usada es el plural </w:t>
      </w:r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matemáticas</w:t>
      </w:r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, que tiene el mismo significado que el singular</w:t>
      </w:r>
      <w:hyperlink r:id="rId11" w:anchor="cite_note-DRAE-4" w:history="1">
        <w:r w:rsidRPr="00DB6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s-CO"/>
          </w:rPr>
          <w:t>5</w:t>
        </w:r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y viene de la forma latina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mathematica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</w:t>
      </w:r>
      <w:hyperlink r:id="rId12" w:tooltip="Marco Tulio Cicerón" w:history="1">
        <w:r w:rsidRPr="00DB6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CO"/>
          </w:rPr>
          <w:t>Cicerón</w:t>
        </w:r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), basada en el plural en griego τα μα</w:t>
      </w:r>
      <w:proofErr w:type="spellStart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θημ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ατικά (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ta</w:t>
      </w:r>
      <w:proofErr w:type="spellEnd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 xml:space="preserve">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mathēmatiká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), usada por </w:t>
      </w:r>
      <w:hyperlink r:id="rId13" w:tooltip="Aristóteles" w:history="1">
        <w:r w:rsidRPr="00DB6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CO"/>
          </w:rPr>
          <w:t>Aristóteles</w:t>
        </w:r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y que significa, a grandes rasgos, "todas las cosas matemáticas". Algunos autores, sin embargo, hacen uso de la forma singular del término; tal es el caso de </w:t>
      </w:r>
      <w:hyperlink r:id="rId14" w:tooltip="Bourbaki" w:history="1">
        <w:proofErr w:type="spellStart"/>
        <w:r w:rsidRPr="00DB6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CO"/>
          </w:rPr>
          <w:t>Bourbaki</w:t>
        </w:r>
        <w:proofErr w:type="spellEnd"/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, en el tratado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Élements</w:t>
      </w:r>
      <w:proofErr w:type="spellEnd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 xml:space="preserve"> de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mathématique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</w:t>
      </w:r>
      <w:hyperlink r:id="rId15" w:tooltip="Elementos de matemática" w:history="1">
        <w:r w:rsidRPr="00DB688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es-CO"/>
          </w:rPr>
          <w:t>Elementos de matemática</w:t>
        </w:r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), (1940), destaca la uniformidad de este campo aportada por la visión axiomática moderna, aunque también hace uso de la forma plural como en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Éléments</w:t>
      </w:r>
      <w:proofErr w:type="spellEnd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 xml:space="preserve">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d'histoire</w:t>
      </w:r>
      <w:proofErr w:type="spellEnd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 xml:space="preserve"> des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mathématiques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</w:t>
      </w:r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Elementos de historia de las matemáticas</w:t>
      </w:r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) (1969), posiblemente sugiriendo que es </w:t>
      </w:r>
      <w:proofErr w:type="spellStart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Bourbaki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quien finalmente realiza la unificación de las matemáticas.</w:t>
      </w:r>
      <w:hyperlink r:id="rId16" w:anchor="cite_note-9" w:history="1">
        <w:r w:rsidRPr="00DB6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s-CO"/>
          </w:rPr>
          <w:t>10</w:t>
        </w:r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. Así mismo, en el escrito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L'Architecture</w:t>
      </w:r>
      <w:proofErr w:type="spellEnd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 xml:space="preserve"> des </w:t>
      </w:r>
      <w:proofErr w:type="spellStart"/>
      <w:r w:rsidRPr="00DB6883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t>mathématiques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(1948) plantea el tema en la sección "Matemáticas, singular o plural" donde defiende la unicidad conceptual de las matemáticas aunque hace uso de la forma plural en dicho escrito.</w:t>
      </w:r>
      <w:hyperlink r:id="rId17" w:anchor="cite_note-10" w:history="1">
        <w:r w:rsidRPr="00DB6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s-CO"/>
          </w:rPr>
          <w:t>11</w:t>
        </w:r>
      </w:hyperlink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Es importante señalar también que </w:t>
      </w:r>
      <w:proofErr w:type="spellStart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>Bourbaki</w:t>
      </w:r>
      <w:proofErr w:type="spellEnd"/>
      <w:r w:rsidRPr="00DB6883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no hace referencia a una sola persona, sino que en realidad consistía de un colectivo de diferentes matemáticos escribiendo bajo un pseudónimo.</w:t>
      </w:r>
    </w:p>
    <w:p w:rsidR="00DB6883" w:rsidRPr="00DB6883" w:rsidRDefault="00DB6883" w:rsidP="00DB68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CO"/>
        </w:rPr>
      </w:pPr>
      <w:r w:rsidRPr="00DB6883">
        <w:rPr>
          <w:rFonts w:ascii="Times New Roman" w:eastAsia="Times New Roman" w:hAnsi="Times New Roman" w:cs="Times New Roman"/>
          <w:b/>
          <w:bCs/>
          <w:sz w:val="36"/>
          <w:szCs w:val="36"/>
          <w:lang w:eastAsia="es-CO"/>
        </w:rPr>
        <w:t>La inspiración, las matemáticas puras y aplicadas y la estética</w:t>
      </w:r>
    </w:p>
    <w:p w:rsidR="00DB6883" w:rsidRDefault="00DB6883">
      <w:bookmarkStart w:id="0" w:name="_GoBack"/>
      <w:bookmarkEnd w:id="0"/>
    </w:p>
    <w:sectPr w:rsidR="00DB68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B222D"/>
    <w:multiLevelType w:val="multilevel"/>
    <w:tmpl w:val="B36CC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883"/>
    <w:rsid w:val="00DB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DB68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B6883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DB6883"/>
    <w:rPr>
      <w:color w:val="0000FF"/>
      <w:u w:val="single"/>
    </w:rPr>
  </w:style>
  <w:style w:type="character" w:customStyle="1" w:styleId="mw-headline">
    <w:name w:val="mw-headline"/>
    <w:basedOn w:val="Fuentedeprrafopredeter"/>
    <w:rsid w:val="00DB6883"/>
  </w:style>
  <w:style w:type="paragraph" w:styleId="NormalWeb">
    <w:name w:val="Normal (Web)"/>
    <w:basedOn w:val="Normal"/>
    <w:uiPriority w:val="99"/>
    <w:semiHidden/>
    <w:unhideWhenUsed/>
    <w:rsid w:val="00DB6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DB68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B6883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DB6883"/>
    <w:rPr>
      <w:color w:val="0000FF"/>
      <w:u w:val="single"/>
    </w:rPr>
  </w:style>
  <w:style w:type="character" w:customStyle="1" w:styleId="mw-headline">
    <w:name w:val="mw-headline"/>
    <w:basedOn w:val="Fuentedeprrafopredeter"/>
    <w:rsid w:val="00DB6883"/>
  </w:style>
  <w:style w:type="paragraph" w:styleId="NormalWeb">
    <w:name w:val="Normal (Web)"/>
    <w:basedOn w:val="Normal"/>
    <w:uiPriority w:val="99"/>
    <w:semiHidden/>
    <w:unhideWhenUsed/>
    <w:rsid w:val="00DB6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Matem%C3%A1ticas" TargetMode="External"/><Relationship Id="rId13" Type="http://schemas.openxmlformats.org/officeDocument/2006/relationships/hyperlink" Target="http://es.wikipedia.org/wiki/Arist%C3%B3teles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s.wikipedia.org/wiki/Aritm%C3%A9tica" TargetMode="External"/><Relationship Id="rId12" Type="http://schemas.openxmlformats.org/officeDocument/2006/relationships/hyperlink" Target="http://es.wikipedia.org/wiki/Marco_Tulio_Cicer%C3%B3n" TargetMode="External"/><Relationship Id="rId17" Type="http://schemas.openxmlformats.org/officeDocument/2006/relationships/hyperlink" Target="http://es.wikipedia.org/wiki/Matem%C3%A1ticas" TargetMode="External"/><Relationship Id="rId2" Type="http://schemas.openxmlformats.org/officeDocument/2006/relationships/styles" Target="styles.xml"/><Relationship Id="rId16" Type="http://schemas.openxmlformats.org/officeDocument/2006/relationships/hyperlink" Target="http://es.wikipedia.org/wiki/Matem%C3%A1tica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Astronom%C3%ADa" TargetMode="External"/><Relationship Id="rId11" Type="http://schemas.openxmlformats.org/officeDocument/2006/relationships/hyperlink" Target="http://es.wikipedia.org/wiki/Matem%C3%A1tica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s.wikipedia.org/wiki/Elementos_de_matem%C3%A1tica" TargetMode="External"/><Relationship Id="rId10" Type="http://schemas.openxmlformats.org/officeDocument/2006/relationships/hyperlink" Target="http://es.wikipedia.org/wiki/Arist%C3%B3tele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Pitag%C3%B3ricos" TargetMode="External"/><Relationship Id="rId14" Type="http://schemas.openxmlformats.org/officeDocument/2006/relationships/hyperlink" Target="http://es.wikipedia.org/wiki/Bourbaki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2012-03-10T16:51:00Z</dcterms:created>
  <dcterms:modified xsi:type="dcterms:W3CDTF">2012-03-10T16:52:00Z</dcterms:modified>
</cp:coreProperties>
</file>